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ВАГАЙЦЕВСКОГО СЕЛЬСОВЕТА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9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ОРДЫНСКОГО РАЙОНА </w:t>
      </w: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7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392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Шестого </w:t>
      </w:r>
      <w:r w:rsidRPr="00273023">
        <w:rPr>
          <w:rFonts w:ascii="Times New Roman" w:eastAsia="Times New Roman" w:hAnsi="Times New Roman" w:cs="Times New Roman"/>
          <w:b/>
          <w:szCs w:val="24"/>
          <w:lang w:eastAsia="ru-RU"/>
        </w:rPr>
        <w:t>созыва</w:t>
      </w: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273023" w:rsidRPr="00273023" w:rsidRDefault="00273023" w:rsidP="00BC57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5E64FF">
        <w:rPr>
          <w:rFonts w:ascii="Times New Roman" w:eastAsia="Times New Roman" w:hAnsi="Times New Roman" w:cs="Times New Roman"/>
          <w:sz w:val="28"/>
          <w:szCs w:val="24"/>
          <w:lang w:eastAsia="ru-RU"/>
        </w:rPr>
        <w:t>28</w:t>
      </w: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-я </w:t>
      </w:r>
      <w:r w:rsidR="005E64FF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</w:t>
      </w: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>очередная сессия)</w:t>
      </w: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Cs w:val="24"/>
          <w:lang w:eastAsia="ru-RU"/>
        </w:rPr>
      </w:pPr>
    </w:p>
    <w:p w:rsidR="006B20B6" w:rsidRDefault="00273023" w:rsidP="002B1D3C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</w:t>
      </w:r>
    </w:p>
    <w:p w:rsidR="00EA5FDF" w:rsidRDefault="00EA5FDF" w:rsidP="00EA5F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</w:t>
      </w:r>
    </w:p>
    <w:p w:rsidR="009F38D2" w:rsidRDefault="009F38D2" w:rsidP="00EA5F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8D2" w:rsidRDefault="009F38D2" w:rsidP="009F38D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ECC">
        <w:rPr>
          <w:rFonts w:ascii="Times New Roman" w:eastAsia="Times New Roman" w:hAnsi="Times New Roman" w:cs="Times New Roman"/>
          <w:snapToGrid w:val="0"/>
          <w:spacing w:val="-9"/>
          <w:sz w:val="28"/>
          <w:szCs w:val="28"/>
          <w:lang w:eastAsia="ru-RU"/>
        </w:rPr>
        <w:t>О внесении изменений в решение сессии Совета депутатов Вагайцевского сельсовета № 109 от 30 сентября 2022 года «</w:t>
      </w:r>
      <w:r w:rsidRPr="00684E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 установлении на территории Вагайцевского сельсовета Ордынского района Новосибирской области налога на имущество физических лиц</w:t>
      </w:r>
      <w:r w:rsidRPr="00684ECC">
        <w:rPr>
          <w:rFonts w:ascii="Times New Roman" w:eastAsia="Times New Roman" w:hAnsi="Times New Roman" w:cs="Times New Roman"/>
          <w:snapToGrid w:val="0"/>
          <w:spacing w:val="-8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pacing w:val="-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(докладывает специалист администрации </w:t>
      </w:r>
      <w:proofErr w:type="spellStart"/>
      <w:r w:rsidRPr="000166A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Головчанская</w:t>
      </w:r>
      <w:proofErr w:type="spellEnd"/>
      <w:r w:rsidRPr="000166A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Н.А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№ 135</w:t>
      </w:r>
    </w:p>
    <w:p w:rsidR="009F38D2" w:rsidRDefault="009F38D2" w:rsidP="009F38D2">
      <w:pPr>
        <w:autoSpaceDE w:val="0"/>
        <w:autoSpaceDN w:val="0"/>
        <w:adjustRightInd w:val="0"/>
        <w:spacing w:after="0" w:line="240" w:lineRule="auto"/>
        <w:ind w:left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277" w:rsidRPr="007E6277" w:rsidRDefault="007E6277" w:rsidP="007E62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7E62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 внесении изменений в решение Совета депутатов Вагайцевского сельсовета Ордынского района Новосибирской области от 23.12.2022г № 123«О бюджете Вагайцевского сельсовета Ордынского района Новосибирской области на 2023 год и плановый период 2024 и 2025 годов» (докладывает специалист администрации Симоненко Г.Н.)</w:t>
      </w:r>
      <w:r w:rsidRPr="007E6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№ 136</w:t>
      </w:r>
    </w:p>
    <w:p w:rsidR="00496E59" w:rsidRPr="00496E59" w:rsidRDefault="00496E59" w:rsidP="009F38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C9" w:rsidRPr="00D41B33" w:rsidRDefault="001635C9" w:rsidP="001635C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B3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и дополнений в Устав сельского поселения Вагайцевского сельсовета Ордынского муниципального района Новосибирской области».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заместителя главы   Вагайцевского сельсовета Ордынского   района НСО  </w:t>
      </w:r>
      <w:proofErr w:type="spellStart"/>
      <w:r w:rsidRP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О.В.Чхало</w:t>
      </w:r>
      <w:proofErr w:type="spellEnd"/>
      <w:r w:rsidRP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41B33" w:rsidRPr="00D41B33" w:rsidRDefault="00D41B33" w:rsidP="001635C9">
      <w:pPr>
        <w:pStyle w:val="a3"/>
        <w:autoSpaceDE w:val="0"/>
        <w:autoSpaceDN w:val="0"/>
        <w:adjustRightInd w:val="0"/>
        <w:spacing w:after="0" w:line="240" w:lineRule="auto"/>
        <w:ind w:left="8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B33" w:rsidRPr="00496E59" w:rsidRDefault="00D41B33" w:rsidP="00D41B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23E" w:rsidRPr="00A177E6" w:rsidRDefault="0082223E" w:rsidP="00BC5747">
      <w:pPr>
        <w:pStyle w:val="a3"/>
        <w:spacing w:after="0" w:line="240" w:lineRule="auto"/>
        <w:ind w:left="8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223E" w:rsidRPr="00A17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50014"/>
    <w:multiLevelType w:val="hybridMultilevel"/>
    <w:tmpl w:val="2594E950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0BE90FA4"/>
    <w:multiLevelType w:val="hybridMultilevel"/>
    <w:tmpl w:val="2594E950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9A62F7C"/>
    <w:multiLevelType w:val="hybridMultilevel"/>
    <w:tmpl w:val="4FCA8C80"/>
    <w:lvl w:ilvl="0" w:tplc="65EA4E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886309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23FC38C7"/>
    <w:multiLevelType w:val="hybridMultilevel"/>
    <w:tmpl w:val="2594E950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323F29"/>
    <w:multiLevelType w:val="hybridMultilevel"/>
    <w:tmpl w:val="2594E950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>
    <w:nsid w:val="3A713B6D"/>
    <w:multiLevelType w:val="hybridMultilevel"/>
    <w:tmpl w:val="2594E950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6E895926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4"/>
  </w:num>
  <w:num w:numId="6">
    <w:abstractNumId w:val="5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49"/>
    <w:rsid w:val="00054BB2"/>
    <w:rsid w:val="00062CCC"/>
    <w:rsid w:val="000F24AD"/>
    <w:rsid w:val="001159C6"/>
    <w:rsid w:val="001346BB"/>
    <w:rsid w:val="00156D9E"/>
    <w:rsid w:val="001635C9"/>
    <w:rsid w:val="001A61F0"/>
    <w:rsid w:val="001B3D68"/>
    <w:rsid w:val="00227A6F"/>
    <w:rsid w:val="00271544"/>
    <w:rsid w:val="00273023"/>
    <w:rsid w:val="00295AEA"/>
    <w:rsid w:val="002B1D3C"/>
    <w:rsid w:val="002E5118"/>
    <w:rsid w:val="00361020"/>
    <w:rsid w:val="00387247"/>
    <w:rsid w:val="003C4554"/>
    <w:rsid w:val="00416058"/>
    <w:rsid w:val="00465236"/>
    <w:rsid w:val="00496E59"/>
    <w:rsid w:val="004B1A8D"/>
    <w:rsid w:val="005103D8"/>
    <w:rsid w:val="00595984"/>
    <w:rsid w:val="005C6B86"/>
    <w:rsid w:val="005E64FF"/>
    <w:rsid w:val="006745AD"/>
    <w:rsid w:val="00680C72"/>
    <w:rsid w:val="006B20B6"/>
    <w:rsid w:val="006C2363"/>
    <w:rsid w:val="007333B1"/>
    <w:rsid w:val="007B1103"/>
    <w:rsid w:val="007E5DD6"/>
    <w:rsid w:val="007E6277"/>
    <w:rsid w:val="00806FCA"/>
    <w:rsid w:val="00814CDC"/>
    <w:rsid w:val="0082223E"/>
    <w:rsid w:val="008B0826"/>
    <w:rsid w:val="00977804"/>
    <w:rsid w:val="009B62B6"/>
    <w:rsid w:val="009F38D2"/>
    <w:rsid w:val="00A177E6"/>
    <w:rsid w:val="00A57230"/>
    <w:rsid w:val="00AD376A"/>
    <w:rsid w:val="00B46449"/>
    <w:rsid w:val="00BC5747"/>
    <w:rsid w:val="00CF6130"/>
    <w:rsid w:val="00D41B33"/>
    <w:rsid w:val="00DC4013"/>
    <w:rsid w:val="00DC7A04"/>
    <w:rsid w:val="00E23927"/>
    <w:rsid w:val="00E6161D"/>
    <w:rsid w:val="00E839EC"/>
    <w:rsid w:val="00EA5FDF"/>
    <w:rsid w:val="00F41980"/>
    <w:rsid w:val="00F711E3"/>
    <w:rsid w:val="00FB0A21"/>
    <w:rsid w:val="00FD0721"/>
    <w:rsid w:val="00FF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FC663-771C-4A21-9FE7-18D8EBF7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595984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020"/>
    <w:pPr>
      <w:ind w:left="720"/>
      <w:contextualSpacing/>
    </w:pPr>
  </w:style>
  <w:style w:type="paragraph" w:styleId="a4">
    <w:name w:val="Body Text Indent"/>
    <w:basedOn w:val="a"/>
    <w:link w:val="a5"/>
    <w:rsid w:val="006745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74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1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1A8D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rsid w:val="00595984"/>
    <w:rPr>
      <w:rFonts w:ascii="Arial" w:eastAsia="Times New Roman" w:hAnsi="Arial" w:cs="Times New Roman"/>
      <w:sz w:val="26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7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702FB-D31C-41A6-BC8B-598C1A9C8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52</cp:revision>
  <cp:lastPrinted>2022-11-28T05:28:00Z</cp:lastPrinted>
  <dcterms:created xsi:type="dcterms:W3CDTF">2022-10-19T08:07:00Z</dcterms:created>
  <dcterms:modified xsi:type="dcterms:W3CDTF">2023-04-13T04:06:00Z</dcterms:modified>
</cp:coreProperties>
</file>